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5247" w14:textId="77777777" w:rsidR="00B33BB4" w:rsidRPr="00B33BB4" w:rsidRDefault="00B33BB4" w:rsidP="00B33BB4">
      <w:pPr>
        <w:jc w:val="center"/>
        <w:rPr>
          <w:sz w:val="32"/>
        </w:rPr>
      </w:pPr>
      <w:r w:rsidRPr="00B33BB4">
        <w:rPr>
          <w:rFonts w:hint="eastAsia"/>
          <w:sz w:val="32"/>
        </w:rPr>
        <w:t>薬剤部見学申込書</w:t>
      </w:r>
      <w:r w:rsidR="00CB6924">
        <w:rPr>
          <w:rFonts w:hint="eastAsia"/>
          <w:sz w:val="32"/>
        </w:rPr>
        <w:t>（薬学生用）</w:t>
      </w:r>
    </w:p>
    <w:p w14:paraId="4B3B270E" w14:textId="69EAD4A8" w:rsidR="00B33BB4" w:rsidRDefault="00B33BB4" w:rsidP="00B33BB4">
      <w:pPr>
        <w:jc w:val="right"/>
      </w:pPr>
      <w:r>
        <w:rPr>
          <w:rFonts w:hint="eastAsia"/>
        </w:rPr>
        <w:t xml:space="preserve">　　年　　月　　日</w:t>
      </w:r>
    </w:p>
    <w:p w14:paraId="375633C0" w14:textId="77777777" w:rsidR="00B33BB4" w:rsidRDefault="00B33BB4">
      <w:r>
        <w:rPr>
          <w:rFonts w:hint="eastAsia"/>
        </w:rPr>
        <w:t>島根大学医学部附属病院</w:t>
      </w:r>
    </w:p>
    <w:p w14:paraId="010C1CA1" w14:textId="77777777" w:rsidR="00B33BB4" w:rsidRDefault="00B33BB4">
      <w:r>
        <w:rPr>
          <w:rFonts w:hint="eastAsia"/>
        </w:rPr>
        <w:t>薬剤部長　殿</w:t>
      </w:r>
    </w:p>
    <w:p w14:paraId="48B2F1BA" w14:textId="77777777" w:rsidR="00B33BB4" w:rsidRDefault="00B33BB4"/>
    <w:p w14:paraId="13F050FA" w14:textId="77777777" w:rsidR="00B33BB4" w:rsidRDefault="00B33BB4" w:rsidP="00124F5B">
      <w:pPr>
        <w:ind w:firstLineChars="100" w:firstLine="240"/>
      </w:pPr>
      <w:r>
        <w:rPr>
          <w:rFonts w:hint="eastAsia"/>
        </w:rPr>
        <w:t>下記の通り、薬剤部の見学を申し込みます。</w:t>
      </w:r>
      <w:bookmarkStart w:id="0" w:name="_GoBack"/>
      <w:bookmarkEnd w:id="0"/>
    </w:p>
    <w:p w14:paraId="055F550D" w14:textId="77777777" w:rsidR="00B33BB4" w:rsidRDefault="00B33BB4"/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180"/>
        <w:gridCol w:w="1339"/>
        <w:gridCol w:w="2780"/>
        <w:gridCol w:w="837"/>
        <w:gridCol w:w="1352"/>
      </w:tblGrid>
      <w:tr w:rsidR="004820A6" w14:paraId="2153D17A" w14:textId="77777777">
        <w:trPr>
          <w:trHeight w:val="894"/>
        </w:trPr>
        <w:tc>
          <w:tcPr>
            <w:tcW w:w="2235" w:type="dxa"/>
            <w:vAlign w:val="center"/>
          </w:tcPr>
          <w:p w14:paraId="354E791D" w14:textId="77777777" w:rsidR="004820A6" w:rsidRPr="007622FF" w:rsidRDefault="004820A6" w:rsidP="007622FF">
            <w:pPr>
              <w:jc w:val="center"/>
              <w:rPr>
                <w:sz w:val="18"/>
              </w:rPr>
            </w:pPr>
            <w:r w:rsidRPr="007622FF">
              <w:rPr>
                <w:rFonts w:hint="eastAsia"/>
                <w:sz w:val="18"/>
              </w:rPr>
              <w:t>ふりがな</w:t>
            </w:r>
          </w:p>
          <w:p w14:paraId="1E891984" w14:textId="77777777" w:rsidR="004820A6" w:rsidRDefault="004820A6" w:rsidP="007622FF">
            <w:pPr>
              <w:jc w:val="center"/>
            </w:pPr>
            <w:r>
              <w:rPr>
                <w:rFonts w:hint="eastAsia"/>
              </w:rPr>
              <w:t>氏</w:t>
            </w:r>
            <w:r w:rsidR="007622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79" w:type="dxa"/>
            <w:gridSpan w:val="4"/>
            <w:vAlign w:val="center"/>
          </w:tcPr>
          <w:p w14:paraId="0CA4977A" w14:textId="77777777" w:rsidR="004820A6" w:rsidRDefault="004820A6"/>
        </w:tc>
      </w:tr>
      <w:tr w:rsidR="00B33BB4" w14:paraId="00031183" w14:textId="77777777" w:rsidTr="00B052EC">
        <w:trPr>
          <w:trHeight w:val="702"/>
        </w:trPr>
        <w:tc>
          <w:tcPr>
            <w:tcW w:w="2235" w:type="dxa"/>
            <w:vAlign w:val="center"/>
          </w:tcPr>
          <w:p w14:paraId="27980AF7" w14:textId="77777777" w:rsidR="00B33BB4" w:rsidRDefault="007622FF" w:rsidP="007622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0EE970D0" w14:textId="77777777" w:rsidR="00B33BB4" w:rsidRDefault="007622FF" w:rsidP="007622FF">
            <w:pPr>
              <w:jc w:val="center"/>
            </w:pPr>
            <w:r>
              <w:rPr>
                <w:rFonts w:hint="eastAsia"/>
              </w:rPr>
              <w:t>西暦　　　　年　　月　　日</w:t>
            </w:r>
            <w:r w:rsidR="00640168">
              <w:rPr>
                <w:rFonts w:hint="eastAsia"/>
              </w:rPr>
              <w:t>生</w:t>
            </w:r>
          </w:p>
        </w:tc>
        <w:tc>
          <w:tcPr>
            <w:tcW w:w="851" w:type="dxa"/>
            <w:vAlign w:val="center"/>
          </w:tcPr>
          <w:p w14:paraId="2C998F31" w14:textId="77777777" w:rsidR="00B33BB4" w:rsidRDefault="007622FF" w:rsidP="007622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6" w:type="dxa"/>
            <w:vAlign w:val="center"/>
          </w:tcPr>
          <w:p w14:paraId="1A17040C" w14:textId="77777777" w:rsidR="00B33BB4" w:rsidRDefault="007622FF" w:rsidP="007622F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33BB4" w14:paraId="148D19D7" w14:textId="77777777" w:rsidTr="00B052EC">
        <w:trPr>
          <w:trHeight w:val="712"/>
        </w:trPr>
        <w:tc>
          <w:tcPr>
            <w:tcW w:w="2235" w:type="dxa"/>
            <w:vAlign w:val="center"/>
          </w:tcPr>
          <w:p w14:paraId="10C37734" w14:textId="77777777" w:rsidR="00B33BB4" w:rsidRDefault="004820A6" w:rsidP="007622FF">
            <w:pPr>
              <w:jc w:val="center"/>
            </w:pPr>
            <w:r>
              <w:rPr>
                <w:rFonts w:hint="eastAsia"/>
              </w:rPr>
              <w:t>所属</w:t>
            </w:r>
            <w:r w:rsidR="00B33BB4">
              <w:rPr>
                <w:rFonts w:hint="eastAsia"/>
              </w:rPr>
              <w:t>大学名</w:t>
            </w:r>
          </w:p>
        </w:tc>
        <w:tc>
          <w:tcPr>
            <w:tcW w:w="4252" w:type="dxa"/>
            <w:gridSpan w:val="2"/>
            <w:vAlign w:val="center"/>
          </w:tcPr>
          <w:p w14:paraId="35C0CA9A" w14:textId="77777777" w:rsidR="00B33BB4" w:rsidRDefault="00B33BB4"/>
        </w:tc>
        <w:tc>
          <w:tcPr>
            <w:tcW w:w="851" w:type="dxa"/>
            <w:vAlign w:val="center"/>
          </w:tcPr>
          <w:p w14:paraId="40294CE6" w14:textId="77777777" w:rsidR="00B33BB4" w:rsidRDefault="00B33BB4" w:rsidP="007622F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376" w:type="dxa"/>
            <w:vAlign w:val="center"/>
          </w:tcPr>
          <w:p w14:paraId="0B77F8B6" w14:textId="77777777" w:rsidR="00B33BB4" w:rsidRDefault="007622FF" w:rsidP="007622FF">
            <w:pPr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  <w:tr w:rsidR="004820A6" w14:paraId="72CAB0F3" w14:textId="77777777">
        <w:trPr>
          <w:trHeight w:val="1399"/>
        </w:trPr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14:paraId="0424F7AB" w14:textId="77777777" w:rsidR="004820A6" w:rsidRDefault="00640168" w:rsidP="007622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7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93E1531" w14:textId="77777777" w:rsidR="004820A6" w:rsidRDefault="00640168">
            <w:r>
              <w:rPr>
                <w:rFonts w:hint="eastAsia"/>
              </w:rPr>
              <w:t>住所：</w:t>
            </w:r>
            <w:r w:rsidR="004820A6">
              <w:rPr>
                <w:rFonts w:hint="eastAsia"/>
              </w:rPr>
              <w:t>〒</w:t>
            </w:r>
          </w:p>
          <w:p w14:paraId="7DBFC9DF" w14:textId="77777777" w:rsidR="004820A6" w:rsidRDefault="004820A6"/>
          <w:p w14:paraId="41B05E62" w14:textId="77777777" w:rsidR="00640168" w:rsidRDefault="004820A6" w:rsidP="004820A6">
            <w:r>
              <w:rPr>
                <w:rFonts w:hint="eastAsia"/>
              </w:rPr>
              <w:t>電話</w:t>
            </w:r>
            <w:r w:rsidR="00640168">
              <w:rPr>
                <w:rFonts w:hint="eastAsia"/>
              </w:rPr>
              <w:t>：</w:t>
            </w:r>
          </w:p>
          <w:p w14:paraId="26219E82" w14:textId="77777777" w:rsidR="004820A6" w:rsidRDefault="00640168" w:rsidP="004820A6">
            <w:r>
              <w:rPr>
                <w:rFonts w:hint="eastAsia"/>
              </w:rPr>
              <w:t>メールアドレス：</w:t>
            </w:r>
          </w:p>
        </w:tc>
      </w:tr>
      <w:tr w:rsidR="004820A6" w14:paraId="74219F6C" w14:textId="77777777">
        <w:trPr>
          <w:trHeight w:val="1237"/>
        </w:trPr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14:paraId="64F33E4E" w14:textId="77777777" w:rsidR="004820A6" w:rsidRDefault="00640168" w:rsidP="007622FF">
            <w:pPr>
              <w:jc w:val="center"/>
            </w:pPr>
            <w:r>
              <w:rPr>
                <w:rFonts w:hint="eastAsia"/>
              </w:rPr>
              <w:t>帰省先</w:t>
            </w:r>
          </w:p>
          <w:p w14:paraId="62AA230E" w14:textId="77777777" w:rsidR="004820A6" w:rsidRDefault="004820A6" w:rsidP="007622FF">
            <w:pPr>
              <w:jc w:val="center"/>
            </w:pPr>
            <w:r>
              <w:rPr>
                <w:rFonts w:hint="eastAsia"/>
              </w:rPr>
              <w:t>（県内の場合）</w:t>
            </w:r>
          </w:p>
        </w:tc>
        <w:tc>
          <w:tcPr>
            <w:tcW w:w="647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40FBF6E" w14:textId="77777777" w:rsidR="004820A6" w:rsidRDefault="00640168">
            <w:r>
              <w:rPr>
                <w:rFonts w:hint="eastAsia"/>
              </w:rPr>
              <w:t>住所：</w:t>
            </w:r>
            <w:r w:rsidR="004820A6">
              <w:rPr>
                <w:rFonts w:hint="eastAsia"/>
              </w:rPr>
              <w:t>〒</w:t>
            </w:r>
          </w:p>
          <w:p w14:paraId="5B2FB5A7" w14:textId="77777777" w:rsidR="004820A6" w:rsidRDefault="004820A6"/>
          <w:p w14:paraId="5058A793" w14:textId="77777777" w:rsidR="004820A6" w:rsidRDefault="004820A6" w:rsidP="004820A6">
            <w:r>
              <w:rPr>
                <w:rFonts w:hint="eastAsia"/>
              </w:rPr>
              <w:t>電話</w:t>
            </w:r>
            <w:r w:rsidR="00640168">
              <w:rPr>
                <w:rFonts w:hint="eastAsia"/>
              </w:rPr>
              <w:t>：</w:t>
            </w:r>
          </w:p>
        </w:tc>
      </w:tr>
      <w:tr w:rsidR="00640168" w14:paraId="6348F18F" w14:textId="77777777" w:rsidTr="00B052EC">
        <w:trPr>
          <w:trHeight w:val="678"/>
        </w:trPr>
        <w:tc>
          <w:tcPr>
            <w:tcW w:w="2235" w:type="dxa"/>
            <w:vMerge w:val="restart"/>
            <w:vAlign w:val="center"/>
          </w:tcPr>
          <w:p w14:paraId="48EDD716" w14:textId="77777777" w:rsidR="00640168" w:rsidRDefault="00640168" w:rsidP="007622FF">
            <w:pPr>
              <w:jc w:val="center"/>
            </w:pPr>
            <w:r>
              <w:rPr>
                <w:rFonts w:hint="eastAsia"/>
              </w:rPr>
              <w:t>見学希望日・時間</w:t>
            </w:r>
          </w:p>
        </w:tc>
        <w:tc>
          <w:tcPr>
            <w:tcW w:w="1371" w:type="dxa"/>
            <w:vAlign w:val="center"/>
          </w:tcPr>
          <w:p w14:paraId="676153B6" w14:textId="77777777" w:rsidR="00640168" w:rsidRDefault="00640168" w:rsidP="007622F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108" w:type="dxa"/>
            <w:gridSpan w:val="3"/>
            <w:vAlign w:val="center"/>
          </w:tcPr>
          <w:p w14:paraId="1BD55C77" w14:textId="77777777" w:rsidR="00640168" w:rsidRDefault="00640168"/>
        </w:tc>
      </w:tr>
      <w:tr w:rsidR="00640168" w14:paraId="5C15A25B" w14:textId="77777777" w:rsidTr="00B052EC">
        <w:trPr>
          <w:trHeight w:val="688"/>
        </w:trPr>
        <w:tc>
          <w:tcPr>
            <w:tcW w:w="2235" w:type="dxa"/>
            <w:vMerge/>
            <w:vAlign w:val="center"/>
          </w:tcPr>
          <w:p w14:paraId="0067DADD" w14:textId="77777777" w:rsidR="00640168" w:rsidRDefault="00640168" w:rsidP="007622FF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B43F095" w14:textId="77777777" w:rsidR="00640168" w:rsidRDefault="00640168" w:rsidP="007622F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108" w:type="dxa"/>
            <w:gridSpan w:val="3"/>
            <w:vAlign w:val="center"/>
          </w:tcPr>
          <w:p w14:paraId="6871429E" w14:textId="77777777" w:rsidR="00640168" w:rsidRDefault="00640168"/>
        </w:tc>
      </w:tr>
      <w:tr w:rsidR="00640168" w14:paraId="0299E36B" w14:textId="77777777" w:rsidTr="0038256B">
        <w:trPr>
          <w:trHeight w:val="1228"/>
        </w:trPr>
        <w:tc>
          <w:tcPr>
            <w:tcW w:w="2235" w:type="dxa"/>
            <w:vAlign w:val="center"/>
          </w:tcPr>
          <w:p w14:paraId="450259AC" w14:textId="77777777" w:rsidR="00640168" w:rsidRDefault="00640168" w:rsidP="007622FF">
            <w:pPr>
              <w:jc w:val="center"/>
            </w:pPr>
            <w:r>
              <w:rPr>
                <w:rFonts w:hint="eastAsia"/>
              </w:rPr>
              <w:t>その他の希望</w:t>
            </w:r>
          </w:p>
        </w:tc>
        <w:tc>
          <w:tcPr>
            <w:tcW w:w="6479" w:type="dxa"/>
            <w:gridSpan w:val="4"/>
            <w:vAlign w:val="center"/>
          </w:tcPr>
          <w:p w14:paraId="0636E272" w14:textId="77777777" w:rsidR="00640168" w:rsidRDefault="00640168"/>
        </w:tc>
      </w:tr>
    </w:tbl>
    <w:p w14:paraId="64B63598" w14:textId="77777777" w:rsidR="00224C95" w:rsidRPr="00B052EC" w:rsidRDefault="00640168" w:rsidP="00640168">
      <w:pPr>
        <w:tabs>
          <w:tab w:val="left" w:pos="567"/>
        </w:tabs>
        <w:rPr>
          <w:sz w:val="22"/>
        </w:rPr>
      </w:pPr>
      <w:r w:rsidRPr="00B052EC">
        <w:rPr>
          <w:rFonts w:hint="eastAsia"/>
          <w:sz w:val="22"/>
        </w:rPr>
        <w:t>注）</w:t>
      </w:r>
      <w:r w:rsidR="00224C95" w:rsidRPr="00B052EC">
        <w:rPr>
          <w:rFonts w:hint="eastAsia"/>
          <w:sz w:val="22"/>
        </w:rPr>
        <w:tab/>
      </w:r>
      <w:r w:rsidR="00224C95" w:rsidRPr="00B052EC">
        <w:rPr>
          <w:rFonts w:hint="eastAsia"/>
          <w:sz w:val="22"/>
        </w:rPr>
        <w:t>・各欄</w:t>
      </w:r>
      <w:r w:rsidR="006D1D4F" w:rsidRPr="00B052EC">
        <w:rPr>
          <w:rFonts w:hint="eastAsia"/>
          <w:sz w:val="22"/>
        </w:rPr>
        <w:t>へご記入の上、下記住所（薬剤部長宛）へお送り下さい。</w:t>
      </w:r>
    </w:p>
    <w:p w14:paraId="3D32EB20" w14:textId="77777777" w:rsidR="00640168" w:rsidRPr="00B052EC" w:rsidRDefault="00224C95" w:rsidP="00640168">
      <w:pPr>
        <w:tabs>
          <w:tab w:val="left" w:pos="567"/>
        </w:tabs>
        <w:rPr>
          <w:sz w:val="22"/>
        </w:rPr>
      </w:pPr>
      <w:r w:rsidRPr="00B052EC">
        <w:rPr>
          <w:rFonts w:hint="eastAsia"/>
          <w:sz w:val="22"/>
        </w:rPr>
        <w:tab/>
      </w:r>
      <w:r w:rsidR="00640168" w:rsidRPr="00B052EC">
        <w:rPr>
          <w:rFonts w:hint="eastAsia"/>
          <w:sz w:val="22"/>
        </w:rPr>
        <w:t>・原則として、土日祝祭日</w:t>
      </w:r>
      <w:r w:rsidRPr="00B052EC">
        <w:rPr>
          <w:rFonts w:hint="eastAsia"/>
          <w:sz w:val="22"/>
        </w:rPr>
        <w:t>の見学</w:t>
      </w:r>
      <w:r w:rsidR="00640168" w:rsidRPr="00B052EC">
        <w:rPr>
          <w:rFonts w:hint="eastAsia"/>
          <w:sz w:val="22"/>
        </w:rPr>
        <w:t>は受け付けていません。</w:t>
      </w:r>
    </w:p>
    <w:p w14:paraId="65731279" w14:textId="182C2045" w:rsidR="00224C95" w:rsidRPr="00B052EC" w:rsidRDefault="00640168" w:rsidP="00640168">
      <w:pPr>
        <w:tabs>
          <w:tab w:val="left" w:pos="567"/>
        </w:tabs>
        <w:rPr>
          <w:sz w:val="22"/>
        </w:rPr>
      </w:pPr>
      <w:r w:rsidRPr="00B052EC">
        <w:rPr>
          <w:rFonts w:hint="eastAsia"/>
          <w:sz w:val="22"/>
        </w:rPr>
        <w:tab/>
      </w:r>
      <w:r w:rsidRPr="00B052EC">
        <w:rPr>
          <w:rFonts w:hint="eastAsia"/>
          <w:sz w:val="22"/>
        </w:rPr>
        <w:t>・見学日・時間は、ご希望に</w:t>
      </w:r>
      <w:r w:rsidR="00B052EC">
        <w:rPr>
          <w:rFonts w:hint="eastAsia"/>
          <w:sz w:val="22"/>
        </w:rPr>
        <w:t>そえない</w:t>
      </w:r>
      <w:r w:rsidRPr="00B052EC">
        <w:rPr>
          <w:rFonts w:hint="eastAsia"/>
          <w:sz w:val="22"/>
        </w:rPr>
        <w:t>場合があります。</w:t>
      </w:r>
    </w:p>
    <w:p w14:paraId="18624BD0" w14:textId="4CBD029B" w:rsidR="00B052EC" w:rsidRPr="00B052EC" w:rsidRDefault="00B052EC" w:rsidP="00640168">
      <w:pPr>
        <w:tabs>
          <w:tab w:val="left" w:pos="567"/>
        </w:tabs>
        <w:rPr>
          <w:sz w:val="22"/>
        </w:rPr>
      </w:pPr>
      <w:r w:rsidRPr="00B052EC">
        <w:rPr>
          <w:rFonts w:hint="eastAsia"/>
          <w:sz w:val="22"/>
        </w:rPr>
        <w:tab/>
      </w:r>
      <w:r>
        <w:rPr>
          <w:rFonts w:hint="eastAsia"/>
          <w:sz w:val="22"/>
        </w:rPr>
        <w:t>・ご記入いただいた個人情報は</w:t>
      </w:r>
      <w:r w:rsidRPr="00B052EC">
        <w:rPr>
          <w:rFonts w:hint="eastAsia"/>
          <w:sz w:val="22"/>
        </w:rPr>
        <w:t>見学受入以外の目的には使用いたしません。</w:t>
      </w:r>
    </w:p>
    <w:p w14:paraId="0A98A2B9" w14:textId="5AFBA74D" w:rsidR="006D1D4F" w:rsidRDefault="00B052EC" w:rsidP="00224C95">
      <w:pPr>
        <w:pStyle w:val="a5"/>
        <w:tabs>
          <w:tab w:val="left" w:pos="567"/>
        </w:tabs>
        <w:ind w:leftChars="0"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AA84C1" wp14:editId="2A5D5E69">
                <wp:simplePos x="0" y="0"/>
                <wp:positionH relativeFrom="column">
                  <wp:posOffset>615950</wp:posOffset>
                </wp:positionH>
                <wp:positionV relativeFrom="paragraph">
                  <wp:posOffset>208280</wp:posOffset>
                </wp:positionV>
                <wp:extent cx="3721100" cy="1094105"/>
                <wp:effectExtent l="0" t="4445" r="1841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094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CCCA" id="Rectangle 2" o:spid="_x0000_s1026" style="position:absolute;left:0;text-align:left;margin-left:48.5pt;margin-top:16.4pt;width:293pt;height:8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" filled="f" fillcolor="#9bc1ff" strokecolor="black [3213]" strokeweight="1pt">
                <v:fill color2="#3f80cd" focus="100%" type="gradient">
                  <o:fill v:ext="view" type="gradientUnscaled"/>
                </v:fill>
                <v:shadow color="black" opacity="22938f" offset="0"/>
                <v:textbox inset=",7.2pt,,7.2pt"/>
              </v:rect>
            </w:pict>
          </mc:Fallback>
        </mc:AlternateContent>
      </w:r>
    </w:p>
    <w:p w14:paraId="1CA742DD" w14:textId="77777777" w:rsidR="00224C95" w:rsidRDefault="006D1D4F" w:rsidP="00FC1E61">
      <w:pPr>
        <w:pStyle w:val="a5"/>
        <w:tabs>
          <w:tab w:val="left" w:pos="567"/>
          <w:tab w:val="left" w:pos="2835"/>
        </w:tabs>
        <w:ind w:leftChars="0" w:left="1134"/>
      </w:pPr>
      <w:r>
        <w:rPr>
          <w:rFonts w:hint="eastAsia"/>
        </w:rPr>
        <w:t>薬剤部</w:t>
      </w:r>
      <w:r w:rsidR="00224C95">
        <w:rPr>
          <w:rFonts w:hint="eastAsia"/>
        </w:rPr>
        <w:t>連絡先：</w:t>
      </w:r>
      <w:r>
        <w:rPr>
          <w:rFonts w:hint="eastAsia"/>
        </w:rPr>
        <w:tab/>
      </w:r>
      <w:r w:rsidR="00224C95">
        <w:rPr>
          <w:rFonts w:hint="eastAsia"/>
        </w:rPr>
        <w:t>〒</w:t>
      </w:r>
      <w:r w:rsidR="00224C95">
        <w:rPr>
          <w:rFonts w:hint="eastAsia"/>
        </w:rPr>
        <w:t>693-8501</w:t>
      </w:r>
      <w:r w:rsidR="00224C95">
        <w:rPr>
          <w:rFonts w:hint="eastAsia"/>
        </w:rPr>
        <w:t xml:space="preserve">　出雲市塩冶町８９−１</w:t>
      </w:r>
    </w:p>
    <w:p w14:paraId="57BCDFD7" w14:textId="77777777" w:rsidR="00224C95" w:rsidRDefault="006D1D4F" w:rsidP="00FC1E61">
      <w:pPr>
        <w:pStyle w:val="a5"/>
        <w:tabs>
          <w:tab w:val="left" w:pos="567"/>
          <w:tab w:val="left" w:pos="2835"/>
        </w:tabs>
        <w:ind w:leftChars="0" w:left="1134"/>
      </w:pPr>
      <w:r>
        <w:rPr>
          <w:rFonts w:hint="eastAsia"/>
        </w:rPr>
        <w:tab/>
      </w:r>
      <w:r w:rsidR="00224C95">
        <w:rPr>
          <w:rFonts w:hint="eastAsia"/>
        </w:rPr>
        <w:t>島根大学医学部附属病院　薬剤部</w:t>
      </w:r>
    </w:p>
    <w:p w14:paraId="03E426DB" w14:textId="77777777" w:rsidR="00B33BB4" w:rsidRDefault="006D1D4F" w:rsidP="00FC1E61">
      <w:pPr>
        <w:pStyle w:val="a5"/>
        <w:tabs>
          <w:tab w:val="left" w:pos="567"/>
          <w:tab w:val="left" w:pos="2835"/>
        </w:tabs>
        <w:ind w:leftChars="0" w:left="1134"/>
      </w:pPr>
      <w:r>
        <w:rPr>
          <w:rFonts w:hint="eastAsia"/>
        </w:rPr>
        <w:tab/>
      </w:r>
      <w:r w:rsidR="00F25667">
        <w:rPr>
          <w:rFonts w:hint="eastAsia"/>
        </w:rPr>
        <w:t>電話：０８５３−２０−２４６３</w:t>
      </w:r>
    </w:p>
    <w:p w14:paraId="62B35AAD" w14:textId="77777777" w:rsidR="00225A63" w:rsidRDefault="00225A63" w:rsidP="00FC1E61">
      <w:pPr>
        <w:pStyle w:val="a5"/>
        <w:tabs>
          <w:tab w:val="left" w:pos="567"/>
          <w:tab w:val="left" w:pos="2835"/>
        </w:tabs>
        <w:ind w:leftChars="0" w:left="1134"/>
      </w:pPr>
      <w:r>
        <w:rPr>
          <w:rFonts w:hint="eastAsia"/>
        </w:rPr>
        <w:tab/>
        <w:t>FAX</w:t>
      </w:r>
      <w:r>
        <w:rPr>
          <w:rFonts w:hint="eastAsia"/>
        </w:rPr>
        <w:t>：０８５３−２０−２４７５</w:t>
      </w:r>
    </w:p>
    <w:sectPr w:rsidR="00225A63" w:rsidSect="00225A63"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008"/>
    <w:multiLevelType w:val="hybridMultilevel"/>
    <w:tmpl w:val="5DDE60AC"/>
    <w:lvl w:ilvl="0" w:tplc="19484812">
      <w:start w:val="1"/>
      <w:numFmt w:val="bullet"/>
      <w:suff w:val="space"/>
      <w:lvlText w:val="・"/>
      <w:lvlJc w:val="left"/>
      <w:pPr>
        <w:ind w:left="80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4"/>
    <w:rsid w:val="00124F5B"/>
    <w:rsid w:val="00224C95"/>
    <w:rsid w:val="00225A63"/>
    <w:rsid w:val="0038256B"/>
    <w:rsid w:val="004820A6"/>
    <w:rsid w:val="00640168"/>
    <w:rsid w:val="006D1D4F"/>
    <w:rsid w:val="007622FF"/>
    <w:rsid w:val="0095547C"/>
    <w:rsid w:val="00B052EC"/>
    <w:rsid w:val="00B33BB4"/>
    <w:rsid w:val="00C25ED4"/>
    <w:rsid w:val="00CB6924"/>
    <w:rsid w:val="00E9375C"/>
    <w:rsid w:val="00F25667"/>
    <w:rsid w:val="00FC1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5FD776"/>
  <w15:docId w15:val="{F2B00AEC-5DA9-474C-BB8C-42A2A7D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6424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B33B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24C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2014-01-07T01:19:00Z</cp:lastPrinted>
  <dcterms:created xsi:type="dcterms:W3CDTF">2019-09-05T09:17:00Z</dcterms:created>
  <dcterms:modified xsi:type="dcterms:W3CDTF">2019-09-05T09:17:00Z</dcterms:modified>
</cp:coreProperties>
</file>